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024B" w14:textId="04559C5D" w:rsidR="006C3579" w:rsidRDefault="00AB30D4">
      <w:r>
        <w:t xml:space="preserve">Dagsorden for Generalforsamlingen: </w:t>
      </w:r>
    </w:p>
    <w:p w14:paraId="7BB3EB35" w14:textId="77777777" w:rsidR="00AB30D4" w:rsidRDefault="00AB30D4"/>
    <w:p w14:paraId="2E417DD9" w14:textId="4BFFB00D" w:rsidR="00AB30D4" w:rsidRDefault="00AB30D4">
      <w:r w:rsidRPr="00AB30D4">
        <w:rPr>
          <w:noProof/>
        </w:rPr>
        <w:drawing>
          <wp:inline distT="0" distB="0" distL="0" distR="0" wp14:anchorId="699470B1" wp14:editId="31A096A3">
            <wp:extent cx="5162550" cy="1806731"/>
            <wp:effectExtent l="0" t="0" r="0" b="3175"/>
            <wp:docPr id="9420124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98" cy="18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0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D4"/>
    <w:rsid w:val="00026D72"/>
    <w:rsid w:val="00106931"/>
    <w:rsid w:val="00131A1F"/>
    <w:rsid w:val="00161519"/>
    <w:rsid w:val="004E6C38"/>
    <w:rsid w:val="006C3579"/>
    <w:rsid w:val="00761ABC"/>
    <w:rsid w:val="00794BB3"/>
    <w:rsid w:val="00AB30D4"/>
    <w:rsid w:val="00C60097"/>
    <w:rsid w:val="00C60C54"/>
    <w:rsid w:val="00C706A4"/>
    <w:rsid w:val="00C91906"/>
    <w:rsid w:val="00E3388C"/>
    <w:rsid w:val="00E6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6DB"/>
  <w15:chartTrackingRefBased/>
  <w15:docId w15:val="{3F3CB356-93D4-4EEE-A70A-2F588CBA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Henrik Sohrt</dc:creator>
  <cp:keywords/>
  <dc:description/>
  <cp:lastModifiedBy>Hans Henrik Sohrt</cp:lastModifiedBy>
  <cp:revision>2</cp:revision>
  <dcterms:created xsi:type="dcterms:W3CDTF">2025-03-29T20:57:00Z</dcterms:created>
  <dcterms:modified xsi:type="dcterms:W3CDTF">2025-03-29T20:57:00Z</dcterms:modified>
</cp:coreProperties>
</file>